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3E4D" w:rsidRDefault="00E8562F" w:rsidP="00F43E4D">
      <w:pPr>
        <w:ind w:right="6376"/>
        <w:jc w:val="center"/>
      </w:pPr>
      <w:r>
        <w:rPr>
          <w:rFonts w:ascii="Calibri" w:eastAsia="Calibri" w:hAnsi="Calibri"/>
          <w:noProof/>
          <w:sz w:val="22"/>
          <w:szCs w:val="22"/>
          <w:lang w:val="en-US"/>
        </w:rPr>
        <w:drawing>
          <wp:inline distT="0" distB="0" distL="0" distR="0">
            <wp:extent cx="590550" cy="7715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43E4D" w:rsidRDefault="00F43E4D" w:rsidP="00F43E4D">
      <w:r>
        <w:t>REPUBLIKA HRVATSKA</w:t>
      </w:r>
    </w:p>
    <w:p w:rsidR="00F43E4D" w:rsidRDefault="00F43E4D" w:rsidP="00F43E4D">
      <w:r>
        <w:t>SISAČKO-MOSLAVAČKA ŽUPANIJA</w:t>
      </w:r>
    </w:p>
    <w:p w:rsidR="00F43E4D" w:rsidRDefault="00F43E4D" w:rsidP="00F43E4D">
      <w:r>
        <w:t>OPĆINA TOPUSKO</w:t>
      </w:r>
    </w:p>
    <w:p w:rsidR="00F43E4D" w:rsidRDefault="00F43E4D" w:rsidP="00F43E4D">
      <w:r>
        <w:t>OPĆINSKO VIJEĆE</w:t>
      </w:r>
    </w:p>
    <w:p w:rsidR="00F43E4D" w:rsidRDefault="00F43E4D" w:rsidP="00F43E4D"/>
    <w:p w:rsidR="00F43E4D" w:rsidRDefault="00F43E4D" w:rsidP="00F43E4D">
      <w:r>
        <w:t xml:space="preserve">KLASA: </w:t>
      </w:r>
    </w:p>
    <w:p w:rsidR="00F43E4D" w:rsidRDefault="00F43E4D" w:rsidP="00F43E4D">
      <w:r>
        <w:t>URBROJ: 2176-18-01-2</w:t>
      </w:r>
      <w:r w:rsidR="005416AC">
        <w:t>5</w:t>
      </w:r>
      <w:r>
        <w:t>-</w:t>
      </w:r>
      <w:r w:rsidR="008E77D7">
        <w:t>1</w:t>
      </w:r>
    </w:p>
    <w:p w:rsidR="00842E99" w:rsidRDefault="00F43E4D" w:rsidP="00F43E4D">
      <w:r>
        <w:t xml:space="preserve">Topusko, </w:t>
      </w:r>
      <w:r w:rsidR="005416AC">
        <w:t>25</w:t>
      </w:r>
      <w:r w:rsidR="00A052B0">
        <w:t>.</w:t>
      </w:r>
      <w:r w:rsidR="008E77D7">
        <w:t>0</w:t>
      </w:r>
      <w:r w:rsidR="005416AC">
        <w:t>2</w:t>
      </w:r>
      <w:r>
        <w:t>.202</w:t>
      </w:r>
      <w:r w:rsidR="005416AC">
        <w:t>5</w:t>
      </w:r>
      <w:r>
        <w:t>.</w:t>
      </w:r>
    </w:p>
    <w:p w:rsidR="000F6AA8" w:rsidRDefault="000F6AA8"/>
    <w:p w:rsidR="00ED0850" w:rsidRDefault="00ED0850"/>
    <w:p w:rsidR="00842E99" w:rsidRDefault="008C10FC" w:rsidP="008C10FC">
      <w:pPr>
        <w:ind w:firstLine="708"/>
        <w:jc w:val="both"/>
      </w:pPr>
      <w:r>
        <w:t>Na temelju</w:t>
      </w:r>
      <w:r w:rsidR="004D77DF">
        <w:t xml:space="preserve"> </w:t>
      </w:r>
      <w:r>
        <w:t xml:space="preserve">članka 31. Statuta Općine Topusko („Službeni vjesnik“ broj </w:t>
      </w:r>
      <w:r w:rsidR="008E77D7">
        <w:t>103/23</w:t>
      </w:r>
      <w:r w:rsidR="005416AC">
        <w:t xml:space="preserve"> i 7/25</w:t>
      </w:r>
      <w:r w:rsidR="008E77D7">
        <w:t xml:space="preserve">) </w:t>
      </w:r>
      <w:r>
        <w:t>Općinsko vijeće, Općine Topusko,</w:t>
      </w:r>
      <w:r w:rsidR="00385DF6" w:rsidRPr="00385DF6">
        <w:t xml:space="preserve"> na prijedlog općinskog načelnika</w:t>
      </w:r>
      <w:r w:rsidR="00385DF6">
        <w:t>,</w:t>
      </w:r>
      <w:r>
        <w:t xml:space="preserve"> na </w:t>
      </w:r>
      <w:r w:rsidR="008E77D7">
        <w:t>2</w:t>
      </w:r>
      <w:r w:rsidR="005416AC">
        <w:t>5</w:t>
      </w:r>
      <w:r>
        <w:t xml:space="preserve">. redovnoj sjednici održanoj </w:t>
      </w:r>
      <w:r w:rsidR="005416AC">
        <w:t>25</w:t>
      </w:r>
      <w:r w:rsidR="00A052B0">
        <w:t>.</w:t>
      </w:r>
      <w:r w:rsidR="008E77D7">
        <w:t>0</w:t>
      </w:r>
      <w:r w:rsidR="005416AC">
        <w:t>2</w:t>
      </w:r>
      <w:r w:rsidR="00F43E4D">
        <w:t>.</w:t>
      </w:r>
      <w:r>
        <w:t>20</w:t>
      </w:r>
      <w:r w:rsidR="00F43E4D">
        <w:t>2</w:t>
      </w:r>
      <w:r w:rsidR="005416AC">
        <w:t>5</w:t>
      </w:r>
      <w:r w:rsidR="001B285C">
        <w:t>. godine donijelo je</w:t>
      </w:r>
    </w:p>
    <w:p w:rsidR="00F16066" w:rsidRDefault="00F16066">
      <w:pPr>
        <w:pStyle w:val="BodyTextIndent"/>
        <w:ind w:firstLine="0"/>
      </w:pPr>
    </w:p>
    <w:p w:rsidR="00F43E4D" w:rsidRDefault="00F43E4D">
      <w:pPr>
        <w:pStyle w:val="BodyTextIndent"/>
        <w:ind w:firstLine="0"/>
      </w:pPr>
    </w:p>
    <w:p w:rsidR="00ED0850" w:rsidRDefault="00ED0850">
      <w:pPr>
        <w:pStyle w:val="BodyTextIndent"/>
        <w:ind w:firstLine="0"/>
      </w:pPr>
    </w:p>
    <w:p w:rsidR="004C7814" w:rsidRPr="00F239F9" w:rsidRDefault="008555BB" w:rsidP="00ED0850">
      <w:pPr>
        <w:pStyle w:val="Obiantekst1"/>
        <w:spacing w:before="0"/>
        <w:jc w:val="center"/>
        <w:rPr>
          <w:rFonts w:ascii="Times New Roman" w:hAnsi="Times New Roman" w:cs="Times New Roman"/>
          <w:b/>
          <w:spacing w:val="24"/>
          <w:sz w:val="28"/>
          <w:szCs w:val="28"/>
        </w:rPr>
      </w:pPr>
      <w:r w:rsidRPr="00F239F9">
        <w:rPr>
          <w:rFonts w:ascii="Times New Roman" w:hAnsi="Times New Roman" w:cs="Times New Roman"/>
          <w:b/>
          <w:spacing w:val="24"/>
          <w:sz w:val="28"/>
          <w:szCs w:val="28"/>
        </w:rPr>
        <w:t>ODLUKU</w:t>
      </w:r>
    </w:p>
    <w:p w:rsidR="00F43E4D" w:rsidRDefault="00F43E4D" w:rsidP="00701E4A">
      <w:pPr>
        <w:pStyle w:val="BodyTextIndent"/>
        <w:ind w:firstLine="0"/>
        <w:jc w:val="center"/>
      </w:pPr>
    </w:p>
    <w:p w:rsidR="00F239F9" w:rsidRDefault="00F239F9" w:rsidP="00701E4A">
      <w:pPr>
        <w:pStyle w:val="BodyTextIndent"/>
        <w:ind w:firstLine="0"/>
        <w:jc w:val="center"/>
      </w:pPr>
    </w:p>
    <w:p w:rsidR="00701E4A" w:rsidRDefault="00F43E4D" w:rsidP="00701E4A">
      <w:pPr>
        <w:pStyle w:val="BodyTextIndent"/>
        <w:ind w:firstLine="0"/>
        <w:jc w:val="center"/>
      </w:pPr>
      <w:r>
        <w:t>Članak 1.</w:t>
      </w:r>
    </w:p>
    <w:p w:rsidR="00701E4A" w:rsidRDefault="00701E4A" w:rsidP="00701E4A">
      <w:pPr>
        <w:pStyle w:val="BodyTextIndent"/>
        <w:ind w:firstLine="0"/>
      </w:pPr>
    </w:p>
    <w:p w:rsidR="00F43E4D" w:rsidRDefault="008C10FC" w:rsidP="005416AC">
      <w:pPr>
        <w:pStyle w:val="BodyTextIndent"/>
        <w:ind w:firstLine="720"/>
        <w:jc w:val="both"/>
      </w:pPr>
      <w:r>
        <w:t>Donosi se</w:t>
      </w:r>
      <w:r w:rsidR="005416AC">
        <w:t xml:space="preserve"> </w:t>
      </w:r>
      <w:bookmarkStart w:id="0" w:name="_Hlk190857215"/>
      <w:r w:rsidR="005416AC" w:rsidRPr="005416AC">
        <w:t xml:space="preserve">Akcijski plan održivog energetskog razvoja i prilagodbe klimatskim promjenama </w:t>
      </w:r>
      <w:r w:rsidR="005416AC">
        <w:t>O</w:t>
      </w:r>
      <w:r w:rsidR="005416AC" w:rsidRPr="005416AC">
        <w:t xml:space="preserve">pćine </w:t>
      </w:r>
      <w:r w:rsidR="005416AC">
        <w:t>T</w:t>
      </w:r>
      <w:r w:rsidR="005416AC" w:rsidRPr="005416AC">
        <w:t>opusko</w:t>
      </w:r>
      <w:bookmarkEnd w:id="0"/>
      <w:r w:rsidR="00F43E4D">
        <w:t>, a koja je sastavni dio ove Odluke.</w:t>
      </w:r>
    </w:p>
    <w:p w:rsidR="00750CEB" w:rsidRDefault="00750CEB" w:rsidP="00701E4A">
      <w:pPr>
        <w:pStyle w:val="BodyTextIndent"/>
        <w:ind w:firstLine="0"/>
      </w:pPr>
    </w:p>
    <w:p w:rsidR="00750CEB" w:rsidRDefault="00F43E4D" w:rsidP="00750CEB">
      <w:pPr>
        <w:pStyle w:val="BodyTextIndent"/>
        <w:ind w:firstLine="0"/>
        <w:jc w:val="center"/>
      </w:pPr>
      <w:r>
        <w:t>Članak 2.</w:t>
      </w:r>
    </w:p>
    <w:p w:rsidR="00750CEB" w:rsidRDefault="00750CEB" w:rsidP="00750CEB">
      <w:pPr>
        <w:pStyle w:val="BodyTextIndent"/>
        <w:ind w:firstLine="0"/>
      </w:pPr>
    </w:p>
    <w:p w:rsidR="008C10FC" w:rsidRDefault="00ED0850" w:rsidP="006421AF">
      <w:pPr>
        <w:pStyle w:val="BodyTextIndent"/>
        <w:ind w:firstLine="0"/>
        <w:jc w:val="both"/>
      </w:pPr>
      <w:r>
        <w:tab/>
      </w:r>
      <w:r w:rsidR="009552C5">
        <w:t xml:space="preserve">Nakon stupanja na snagu ove Odluke </w:t>
      </w:r>
      <w:r w:rsidR="005416AC" w:rsidRPr="005416AC">
        <w:t>Akcijski plan održivog energetskog razvoja i prilagodbe klimatskim promjenama Općine Topusko</w:t>
      </w:r>
      <w:r w:rsidR="005416AC">
        <w:t xml:space="preserve"> </w:t>
      </w:r>
      <w:r w:rsidR="009552C5">
        <w:t>objavit će se na internet stranicama Općine Topusko.</w:t>
      </w:r>
    </w:p>
    <w:p w:rsidR="008C10FC" w:rsidRDefault="008C10FC" w:rsidP="00750CEB">
      <w:pPr>
        <w:pStyle w:val="BodyTextIndent"/>
        <w:ind w:firstLine="0"/>
      </w:pPr>
    </w:p>
    <w:p w:rsidR="000407DE" w:rsidRDefault="00F43E4D" w:rsidP="00C930C4">
      <w:pPr>
        <w:pStyle w:val="BodyTextIndent"/>
        <w:ind w:firstLine="0"/>
        <w:jc w:val="center"/>
      </w:pPr>
      <w:r>
        <w:t>Članak 3.</w:t>
      </w:r>
    </w:p>
    <w:p w:rsidR="000407DE" w:rsidRPr="000407DE" w:rsidRDefault="000407DE" w:rsidP="000407DE">
      <w:pPr>
        <w:pStyle w:val="BodyTextIndent"/>
        <w:ind w:firstLine="0"/>
      </w:pPr>
    </w:p>
    <w:p w:rsidR="00F55B20" w:rsidRDefault="00F55B20" w:rsidP="006421AF">
      <w:pPr>
        <w:pStyle w:val="BodyTextIndent"/>
        <w:ind w:firstLine="720"/>
        <w:jc w:val="both"/>
      </w:pPr>
      <w:r>
        <w:t xml:space="preserve">Ova Odluka stupa na snagu </w:t>
      </w:r>
      <w:r w:rsidR="009552C5">
        <w:t>osmog dana od dana objave u „Službenom vje</w:t>
      </w:r>
      <w:r w:rsidR="00F43E4D">
        <w:t>s</w:t>
      </w:r>
      <w:r w:rsidR="009552C5">
        <w:t>niku“</w:t>
      </w:r>
      <w:r w:rsidR="00F43E4D">
        <w:t>.</w:t>
      </w:r>
    </w:p>
    <w:p w:rsidR="008555BB" w:rsidRDefault="008555BB" w:rsidP="00F43E4D">
      <w:pPr>
        <w:pStyle w:val="BodyTextIndent"/>
        <w:ind w:firstLine="0"/>
      </w:pPr>
    </w:p>
    <w:p w:rsidR="000F6AA8" w:rsidRDefault="000F6AA8" w:rsidP="00F43E4D">
      <w:pPr>
        <w:pStyle w:val="BodyTextIndent"/>
        <w:ind w:firstLine="0"/>
      </w:pPr>
    </w:p>
    <w:p w:rsidR="00E94A7B" w:rsidRDefault="00E94A7B" w:rsidP="00E94A7B"/>
    <w:p w:rsidR="00F43E4D" w:rsidRPr="00F43E4D" w:rsidRDefault="00F43E4D" w:rsidP="00F43E4D">
      <w:pPr>
        <w:widowControl w:val="0"/>
        <w:autoSpaceDE w:val="0"/>
        <w:autoSpaceDN w:val="0"/>
        <w:ind w:left="5245" w:right="675"/>
        <w:jc w:val="center"/>
      </w:pPr>
      <w:r w:rsidRPr="00F43E4D">
        <w:t>PREDSJED</w:t>
      </w:r>
      <w:r w:rsidR="00385DF6">
        <w:t>NIK</w:t>
      </w:r>
      <w:r w:rsidRPr="00F43E4D">
        <w:t xml:space="preserve"> VIJEĆA</w:t>
      </w:r>
    </w:p>
    <w:p w:rsidR="00F43E4D" w:rsidRPr="00F43E4D" w:rsidRDefault="00F43E4D" w:rsidP="00F43E4D">
      <w:pPr>
        <w:widowControl w:val="0"/>
        <w:autoSpaceDE w:val="0"/>
        <w:autoSpaceDN w:val="0"/>
        <w:ind w:left="5245" w:right="675"/>
        <w:jc w:val="center"/>
      </w:pPr>
    </w:p>
    <w:p w:rsidR="00F43E4D" w:rsidRPr="00F43E4D" w:rsidRDefault="00385DF6" w:rsidP="00F43E4D">
      <w:pPr>
        <w:widowControl w:val="0"/>
        <w:autoSpaceDE w:val="0"/>
        <w:autoSpaceDN w:val="0"/>
        <w:ind w:left="5245" w:right="675"/>
        <w:jc w:val="center"/>
      </w:pPr>
      <w:r>
        <w:t>Ozren Šukalić</w:t>
      </w:r>
    </w:p>
    <w:p w:rsidR="00497BDB" w:rsidRDefault="00497BDB" w:rsidP="00E94A7B"/>
    <w:sectPr w:rsidR="00497BDB" w:rsidSect="008045E6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7444" w:rsidRDefault="002E7444" w:rsidP="00F55B20">
      <w:r>
        <w:separator/>
      </w:r>
    </w:p>
  </w:endnote>
  <w:endnote w:type="continuationSeparator" w:id="1">
    <w:p w:rsidR="002E7444" w:rsidRDefault="002E7444" w:rsidP="00F55B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7444" w:rsidRDefault="002E7444" w:rsidP="00F55B20">
      <w:r>
        <w:separator/>
      </w:r>
    </w:p>
  </w:footnote>
  <w:footnote w:type="continuationSeparator" w:id="1">
    <w:p w:rsidR="002E7444" w:rsidRDefault="002E7444" w:rsidP="00F55B2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205CE"/>
    <w:multiLevelType w:val="hybridMultilevel"/>
    <w:tmpl w:val="4C62B7F4"/>
    <w:lvl w:ilvl="0" w:tplc="080E55E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9A36518"/>
    <w:multiLevelType w:val="hybridMultilevel"/>
    <w:tmpl w:val="F32C859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9C00396"/>
    <w:multiLevelType w:val="hybridMultilevel"/>
    <w:tmpl w:val="645A59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29105F"/>
    <w:multiLevelType w:val="hybridMultilevel"/>
    <w:tmpl w:val="724E9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B23052"/>
    <w:multiLevelType w:val="hybridMultilevel"/>
    <w:tmpl w:val="37147716"/>
    <w:lvl w:ilvl="0" w:tplc="95F8BE6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AB459D0"/>
    <w:multiLevelType w:val="hybridMultilevel"/>
    <w:tmpl w:val="277E88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7F5033"/>
    <w:multiLevelType w:val="hybridMultilevel"/>
    <w:tmpl w:val="0ABE8B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7712"/>
    <w:rsid w:val="00007712"/>
    <w:rsid w:val="00034D4F"/>
    <w:rsid w:val="000407DE"/>
    <w:rsid w:val="0006753F"/>
    <w:rsid w:val="00081632"/>
    <w:rsid w:val="0008616D"/>
    <w:rsid w:val="000C70FD"/>
    <w:rsid w:val="000D57D0"/>
    <w:rsid w:val="000F6AA8"/>
    <w:rsid w:val="001031FC"/>
    <w:rsid w:val="00122174"/>
    <w:rsid w:val="0015435E"/>
    <w:rsid w:val="001926F3"/>
    <w:rsid w:val="00192BB6"/>
    <w:rsid w:val="001962FE"/>
    <w:rsid w:val="001B285C"/>
    <w:rsid w:val="001E361B"/>
    <w:rsid w:val="002056A0"/>
    <w:rsid w:val="0021078A"/>
    <w:rsid w:val="00210C34"/>
    <w:rsid w:val="00210C99"/>
    <w:rsid w:val="002119B3"/>
    <w:rsid w:val="00214C91"/>
    <w:rsid w:val="00236D3A"/>
    <w:rsid w:val="00240A19"/>
    <w:rsid w:val="0024624D"/>
    <w:rsid w:val="002A1C18"/>
    <w:rsid w:val="002A3FB4"/>
    <w:rsid w:val="002A4924"/>
    <w:rsid w:val="002D2190"/>
    <w:rsid w:val="002E1F45"/>
    <w:rsid w:val="002E7444"/>
    <w:rsid w:val="002F4379"/>
    <w:rsid w:val="00321069"/>
    <w:rsid w:val="00347310"/>
    <w:rsid w:val="00353CBD"/>
    <w:rsid w:val="00385DF6"/>
    <w:rsid w:val="003F2758"/>
    <w:rsid w:val="004126D2"/>
    <w:rsid w:val="004510DE"/>
    <w:rsid w:val="00494387"/>
    <w:rsid w:val="00497BDB"/>
    <w:rsid w:val="004A0F32"/>
    <w:rsid w:val="004C7814"/>
    <w:rsid w:val="004D77DF"/>
    <w:rsid w:val="005225A8"/>
    <w:rsid w:val="005416AC"/>
    <w:rsid w:val="0056693D"/>
    <w:rsid w:val="0058763B"/>
    <w:rsid w:val="005A508A"/>
    <w:rsid w:val="005C0E7B"/>
    <w:rsid w:val="005D7988"/>
    <w:rsid w:val="005F3028"/>
    <w:rsid w:val="006314DD"/>
    <w:rsid w:val="006421AF"/>
    <w:rsid w:val="00647380"/>
    <w:rsid w:val="00654A9A"/>
    <w:rsid w:val="00665E41"/>
    <w:rsid w:val="006A573F"/>
    <w:rsid w:val="006B6046"/>
    <w:rsid w:val="00701E4A"/>
    <w:rsid w:val="0071684A"/>
    <w:rsid w:val="00721182"/>
    <w:rsid w:val="007318F5"/>
    <w:rsid w:val="007340FE"/>
    <w:rsid w:val="00750CEB"/>
    <w:rsid w:val="00764F7A"/>
    <w:rsid w:val="007A60C8"/>
    <w:rsid w:val="007B04AB"/>
    <w:rsid w:val="007D07F5"/>
    <w:rsid w:val="008045E6"/>
    <w:rsid w:val="00811050"/>
    <w:rsid w:val="00811BC2"/>
    <w:rsid w:val="008174AE"/>
    <w:rsid w:val="00842E99"/>
    <w:rsid w:val="008465B4"/>
    <w:rsid w:val="00850FD7"/>
    <w:rsid w:val="008555BB"/>
    <w:rsid w:val="0086171C"/>
    <w:rsid w:val="008705DF"/>
    <w:rsid w:val="00893ADC"/>
    <w:rsid w:val="008A2567"/>
    <w:rsid w:val="008C10FC"/>
    <w:rsid w:val="008C6204"/>
    <w:rsid w:val="008E77D7"/>
    <w:rsid w:val="009552C5"/>
    <w:rsid w:val="00973623"/>
    <w:rsid w:val="009738AC"/>
    <w:rsid w:val="009A28C8"/>
    <w:rsid w:val="009C368C"/>
    <w:rsid w:val="009D0725"/>
    <w:rsid w:val="00A052B0"/>
    <w:rsid w:val="00A12246"/>
    <w:rsid w:val="00A13752"/>
    <w:rsid w:val="00A14FC7"/>
    <w:rsid w:val="00A241B8"/>
    <w:rsid w:val="00A40F60"/>
    <w:rsid w:val="00A477ED"/>
    <w:rsid w:val="00A966FC"/>
    <w:rsid w:val="00AB4222"/>
    <w:rsid w:val="00AE5DE3"/>
    <w:rsid w:val="00B00D5F"/>
    <w:rsid w:val="00B24209"/>
    <w:rsid w:val="00BB6982"/>
    <w:rsid w:val="00BE3E22"/>
    <w:rsid w:val="00BF572C"/>
    <w:rsid w:val="00BF723F"/>
    <w:rsid w:val="00BF7E9B"/>
    <w:rsid w:val="00C42D06"/>
    <w:rsid w:val="00C930C4"/>
    <w:rsid w:val="00CC78FA"/>
    <w:rsid w:val="00CF668C"/>
    <w:rsid w:val="00D5553E"/>
    <w:rsid w:val="00D92F69"/>
    <w:rsid w:val="00DC365E"/>
    <w:rsid w:val="00DD6AF0"/>
    <w:rsid w:val="00DF02B3"/>
    <w:rsid w:val="00DF2CF8"/>
    <w:rsid w:val="00E04868"/>
    <w:rsid w:val="00E106E0"/>
    <w:rsid w:val="00E548FA"/>
    <w:rsid w:val="00E8562F"/>
    <w:rsid w:val="00E94A7B"/>
    <w:rsid w:val="00EA201B"/>
    <w:rsid w:val="00EB4C37"/>
    <w:rsid w:val="00ED0850"/>
    <w:rsid w:val="00ED2B69"/>
    <w:rsid w:val="00ED2CEE"/>
    <w:rsid w:val="00ED5B25"/>
    <w:rsid w:val="00EE55DA"/>
    <w:rsid w:val="00EF1638"/>
    <w:rsid w:val="00F16066"/>
    <w:rsid w:val="00F239F9"/>
    <w:rsid w:val="00F3097D"/>
    <w:rsid w:val="00F43E4D"/>
    <w:rsid w:val="00F55B20"/>
    <w:rsid w:val="00F63B2B"/>
    <w:rsid w:val="00F7276F"/>
    <w:rsid w:val="00FA6BB7"/>
    <w:rsid w:val="00FE4D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hr-HR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pPr>
      <w:ind w:firstLine="1080"/>
    </w:pPr>
  </w:style>
  <w:style w:type="paragraph" w:customStyle="1" w:styleId="Obiantekst1">
    <w:name w:val="Običan tekst1"/>
    <w:basedOn w:val="Normal"/>
    <w:link w:val="ObiantekstChar"/>
    <w:rsid w:val="008555BB"/>
    <w:pPr>
      <w:keepNext/>
      <w:autoSpaceDE w:val="0"/>
      <w:autoSpaceDN w:val="0"/>
      <w:adjustRightInd w:val="0"/>
      <w:spacing w:before="120" w:line="300" w:lineRule="exact"/>
      <w:jc w:val="both"/>
    </w:pPr>
    <w:rPr>
      <w:rFonts w:ascii="Calibri" w:hAnsi="Calibri" w:cs="Arial"/>
      <w:sz w:val="22"/>
      <w:lang w:eastAsia="hr-HR"/>
    </w:rPr>
  </w:style>
  <w:style w:type="character" w:customStyle="1" w:styleId="ObiantekstChar">
    <w:name w:val="Običan tekst Char"/>
    <w:link w:val="Obiantekst1"/>
    <w:rsid w:val="008555BB"/>
    <w:rPr>
      <w:rFonts w:ascii="Calibri" w:hAnsi="Calibri" w:cs="Arial"/>
      <w:sz w:val="22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F55B20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semiHidden/>
    <w:rsid w:val="00F55B20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F55B20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semiHidden/>
    <w:rsid w:val="00F55B20"/>
    <w:rPr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F55B2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163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81632"/>
    <w:rPr>
      <w:rFonts w:ascii="Tahoma" w:hAnsi="Tahoma" w:cs="Tahoma"/>
      <w:sz w:val="16"/>
      <w:szCs w:val="16"/>
      <w:lang w:eastAsia="en-US"/>
    </w:rPr>
  </w:style>
  <w:style w:type="paragraph" w:styleId="NormalWeb">
    <w:name w:val="Normal (Web)"/>
    <w:basedOn w:val="Normal"/>
    <w:rsid w:val="004D77DF"/>
    <w:pPr>
      <w:spacing w:before="100" w:beforeAutospacing="1" w:after="100" w:afterAutospacing="1"/>
    </w:pPr>
    <w:rPr>
      <w:lang w:eastAsia="hr-HR"/>
    </w:rPr>
  </w:style>
  <w:style w:type="paragraph" w:styleId="BodyText">
    <w:name w:val="Body Text"/>
    <w:basedOn w:val="Normal"/>
    <w:link w:val="BodyTextChar"/>
    <w:uiPriority w:val="99"/>
    <w:semiHidden/>
    <w:unhideWhenUsed/>
    <w:rsid w:val="00F43E4D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F43E4D"/>
    <w:rPr>
      <w:sz w:val="24"/>
      <w:szCs w:val="2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03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36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04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80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5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85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7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1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0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2E4799-E976-4B1A-8BD0-16DAB81735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           REPUBLIKA HRVATSKA</vt:lpstr>
    </vt:vector>
  </TitlesOfParts>
  <Company>Opcina</Company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Topusko</dc:creator>
  <cp:lastModifiedBy>IVICA</cp:lastModifiedBy>
  <cp:revision>2</cp:revision>
  <cp:lastPrinted>2016-09-19T10:12:00Z</cp:lastPrinted>
  <dcterms:created xsi:type="dcterms:W3CDTF">2025-02-19T10:42:00Z</dcterms:created>
  <dcterms:modified xsi:type="dcterms:W3CDTF">2025-02-19T10:42:00Z</dcterms:modified>
</cp:coreProperties>
</file>